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1AEBA1DC" w14:textId="77777777" w:rsidTr="00F862D6">
        <w:tc>
          <w:tcPr>
            <w:tcW w:w="1020" w:type="dxa"/>
          </w:tcPr>
          <w:p w14:paraId="6384F932" w14:textId="77777777" w:rsidR="00F64786" w:rsidRDefault="00F64786" w:rsidP="0077673A"/>
        </w:tc>
        <w:tc>
          <w:tcPr>
            <w:tcW w:w="2552" w:type="dxa"/>
          </w:tcPr>
          <w:p w14:paraId="7F58E3A1" w14:textId="77777777" w:rsidR="00F64786" w:rsidRDefault="00F64786" w:rsidP="0077673A"/>
        </w:tc>
        <w:tc>
          <w:tcPr>
            <w:tcW w:w="823" w:type="dxa"/>
          </w:tcPr>
          <w:p w14:paraId="102189FB" w14:textId="77777777" w:rsidR="00F64786" w:rsidRDefault="00F64786" w:rsidP="0077673A"/>
        </w:tc>
        <w:tc>
          <w:tcPr>
            <w:tcW w:w="3685" w:type="dxa"/>
          </w:tcPr>
          <w:p w14:paraId="71B72AA3" w14:textId="77777777" w:rsidR="00F64786" w:rsidRDefault="00F64786" w:rsidP="0077673A"/>
        </w:tc>
      </w:tr>
      <w:tr w:rsidR="00F862D6" w14:paraId="2B5C2D71" w14:textId="77777777" w:rsidTr="00596C7E">
        <w:tc>
          <w:tcPr>
            <w:tcW w:w="1020" w:type="dxa"/>
          </w:tcPr>
          <w:p w14:paraId="5CAD2519" w14:textId="77777777" w:rsidR="00F862D6" w:rsidRDefault="00F862D6" w:rsidP="0077673A"/>
        </w:tc>
        <w:tc>
          <w:tcPr>
            <w:tcW w:w="2552" w:type="dxa"/>
          </w:tcPr>
          <w:p w14:paraId="7975286A" w14:textId="77777777" w:rsidR="00F862D6" w:rsidRDefault="00F862D6" w:rsidP="00764595"/>
        </w:tc>
        <w:tc>
          <w:tcPr>
            <w:tcW w:w="823" w:type="dxa"/>
          </w:tcPr>
          <w:p w14:paraId="1E9C5FC6" w14:textId="77777777" w:rsidR="00F862D6" w:rsidRDefault="00F862D6" w:rsidP="0077673A"/>
        </w:tc>
        <w:tc>
          <w:tcPr>
            <w:tcW w:w="3685" w:type="dxa"/>
            <w:vMerge w:val="restart"/>
          </w:tcPr>
          <w:p w14:paraId="7012ECBE" w14:textId="77777777" w:rsidR="00596C7E" w:rsidRDefault="00596C7E" w:rsidP="00596C7E">
            <w:pPr>
              <w:rPr>
                <w:rStyle w:val="Potovnadresa"/>
              </w:rPr>
            </w:pPr>
          </w:p>
          <w:p w14:paraId="21112F9C" w14:textId="77777777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31CE0F54" w14:textId="77777777" w:rsidTr="00F862D6">
        <w:tc>
          <w:tcPr>
            <w:tcW w:w="1020" w:type="dxa"/>
          </w:tcPr>
          <w:p w14:paraId="0A48239E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0C8B1687" w14:textId="77777777" w:rsidR="00F862D6" w:rsidRPr="003E6B9A" w:rsidRDefault="00761090" w:rsidP="00761090">
            <w:r w:rsidRPr="003569CA">
              <w:rPr>
                <w:rFonts w:ascii="Helvetica" w:hAnsi="Helvetica"/>
              </w:rPr>
              <w:t>1</w:t>
            </w:r>
            <w:r w:rsidR="003569CA" w:rsidRPr="003569CA">
              <w:rPr>
                <w:rFonts w:ascii="Helvetica" w:hAnsi="Helvetica"/>
              </w:rPr>
              <w:t>1</w:t>
            </w:r>
            <w:r w:rsidR="00321786">
              <w:rPr>
                <w:rFonts w:ascii="Helvetica" w:hAnsi="Helvetica"/>
              </w:rPr>
              <w:t>610</w:t>
            </w:r>
            <w:r w:rsidRPr="003569CA">
              <w:rPr>
                <w:rFonts w:ascii="Helvetica" w:hAnsi="Helvetica"/>
              </w:rPr>
              <w:t>/2024-SŽ-SSV-Ú3</w:t>
            </w:r>
          </w:p>
        </w:tc>
        <w:tc>
          <w:tcPr>
            <w:tcW w:w="823" w:type="dxa"/>
          </w:tcPr>
          <w:p w14:paraId="4EEC0060" w14:textId="77777777" w:rsidR="00F862D6" w:rsidRDefault="00F862D6" w:rsidP="0077673A"/>
        </w:tc>
        <w:tc>
          <w:tcPr>
            <w:tcW w:w="3685" w:type="dxa"/>
            <w:vMerge/>
          </w:tcPr>
          <w:p w14:paraId="4ED739B7" w14:textId="77777777" w:rsidR="00F862D6" w:rsidRDefault="00F862D6" w:rsidP="0077673A"/>
        </w:tc>
      </w:tr>
      <w:tr w:rsidR="00F862D6" w14:paraId="64019FF0" w14:textId="77777777" w:rsidTr="00F862D6">
        <w:tc>
          <w:tcPr>
            <w:tcW w:w="1020" w:type="dxa"/>
          </w:tcPr>
          <w:p w14:paraId="492EC7EE" w14:textId="77777777" w:rsidR="00F862D6" w:rsidRPr="00C316D6" w:rsidRDefault="00F862D6" w:rsidP="0077673A">
            <w:r w:rsidRPr="00C316D6">
              <w:t>Listů/příloh</w:t>
            </w:r>
          </w:p>
        </w:tc>
        <w:tc>
          <w:tcPr>
            <w:tcW w:w="2552" w:type="dxa"/>
          </w:tcPr>
          <w:p w14:paraId="22B8DB11" w14:textId="2E26697E" w:rsidR="00F862D6" w:rsidRPr="00C316D6" w:rsidRDefault="00C316D6" w:rsidP="00CC1E2B">
            <w:r w:rsidRPr="00C316D6">
              <w:t>2</w:t>
            </w:r>
            <w:r w:rsidR="003E6B9A" w:rsidRPr="00C316D6">
              <w:t>/0</w:t>
            </w:r>
          </w:p>
        </w:tc>
        <w:tc>
          <w:tcPr>
            <w:tcW w:w="823" w:type="dxa"/>
          </w:tcPr>
          <w:p w14:paraId="28B8DA58" w14:textId="77777777" w:rsidR="00F862D6" w:rsidRDefault="00F862D6" w:rsidP="0077673A"/>
        </w:tc>
        <w:tc>
          <w:tcPr>
            <w:tcW w:w="3685" w:type="dxa"/>
            <w:vMerge/>
          </w:tcPr>
          <w:p w14:paraId="569D1A2A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08EC0A1D" w14:textId="77777777" w:rsidTr="00B23CA3">
        <w:trPr>
          <w:trHeight w:val="77"/>
        </w:trPr>
        <w:tc>
          <w:tcPr>
            <w:tcW w:w="1020" w:type="dxa"/>
          </w:tcPr>
          <w:p w14:paraId="2D619C7F" w14:textId="77777777" w:rsidR="00F862D6" w:rsidRDefault="00F862D6" w:rsidP="0077673A"/>
        </w:tc>
        <w:tc>
          <w:tcPr>
            <w:tcW w:w="2552" w:type="dxa"/>
          </w:tcPr>
          <w:p w14:paraId="14BD739B" w14:textId="77777777" w:rsidR="00F862D6" w:rsidRPr="003E6B9A" w:rsidRDefault="00F862D6" w:rsidP="0077673A"/>
        </w:tc>
        <w:tc>
          <w:tcPr>
            <w:tcW w:w="823" w:type="dxa"/>
          </w:tcPr>
          <w:p w14:paraId="4308AF04" w14:textId="77777777" w:rsidR="00F862D6" w:rsidRDefault="00F862D6" w:rsidP="0077673A"/>
        </w:tc>
        <w:tc>
          <w:tcPr>
            <w:tcW w:w="3685" w:type="dxa"/>
            <w:vMerge/>
          </w:tcPr>
          <w:p w14:paraId="3F2EFEA6" w14:textId="77777777" w:rsidR="00F862D6" w:rsidRDefault="00F862D6" w:rsidP="0077673A"/>
        </w:tc>
      </w:tr>
      <w:tr w:rsidR="00F862D6" w14:paraId="0B3A05D2" w14:textId="77777777" w:rsidTr="00F862D6">
        <w:tc>
          <w:tcPr>
            <w:tcW w:w="1020" w:type="dxa"/>
          </w:tcPr>
          <w:p w14:paraId="624CABE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26BFE62" w14:textId="77777777" w:rsidR="00F862D6" w:rsidRPr="003E6B9A" w:rsidRDefault="00761090" w:rsidP="00FE3455">
            <w:r>
              <w:t>Renáta Majerová</w:t>
            </w:r>
          </w:p>
        </w:tc>
        <w:tc>
          <w:tcPr>
            <w:tcW w:w="823" w:type="dxa"/>
          </w:tcPr>
          <w:p w14:paraId="740ACF4A" w14:textId="77777777" w:rsidR="00F862D6" w:rsidRDefault="00F862D6" w:rsidP="0077673A"/>
        </w:tc>
        <w:tc>
          <w:tcPr>
            <w:tcW w:w="3685" w:type="dxa"/>
            <w:vMerge/>
          </w:tcPr>
          <w:p w14:paraId="5DBF33FB" w14:textId="77777777" w:rsidR="00F862D6" w:rsidRDefault="00F862D6" w:rsidP="0077673A"/>
        </w:tc>
      </w:tr>
      <w:tr w:rsidR="009A7568" w14:paraId="7037B6D4" w14:textId="77777777" w:rsidTr="00F862D6">
        <w:tc>
          <w:tcPr>
            <w:tcW w:w="1020" w:type="dxa"/>
          </w:tcPr>
          <w:p w14:paraId="4BFDF067" w14:textId="77777777" w:rsidR="009A7568" w:rsidRDefault="009A7568" w:rsidP="009A7568"/>
        </w:tc>
        <w:tc>
          <w:tcPr>
            <w:tcW w:w="2552" w:type="dxa"/>
          </w:tcPr>
          <w:p w14:paraId="67FC7236" w14:textId="77777777" w:rsidR="009A7568" w:rsidRPr="003E6B9A" w:rsidRDefault="009A7568" w:rsidP="009A7568"/>
        </w:tc>
        <w:tc>
          <w:tcPr>
            <w:tcW w:w="823" w:type="dxa"/>
          </w:tcPr>
          <w:p w14:paraId="5AB676CE" w14:textId="77777777" w:rsidR="009A7568" w:rsidRDefault="009A7568" w:rsidP="009A7568"/>
        </w:tc>
        <w:tc>
          <w:tcPr>
            <w:tcW w:w="3685" w:type="dxa"/>
            <w:vMerge/>
          </w:tcPr>
          <w:p w14:paraId="24F899F9" w14:textId="77777777" w:rsidR="009A7568" w:rsidRDefault="009A7568" w:rsidP="009A7568"/>
        </w:tc>
      </w:tr>
      <w:tr w:rsidR="009A7568" w14:paraId="1144A624" w14:textId="77777777" w:rsidTr="00F862D6">
        <w:tc>
          <w:tcPr>
            <w:tcW w:w="1020" w:type="dxa"/>
          </w:tcPr>
          <w:p w14:paraId="246DC6E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22741DFA" w14:textId="77777777" w:rsidR="009A7568" w:rsidRPr="003E6B9A" w:rsidRDefault="00761090" w:rsidP="009A7568">
            <w:r>
              <w:t>+420 724 932 325</w:t>
            </w:r>
          </w:p>
        </w:tc>
        <w:tc>
          <w:tcPr>
            <w:tcW w:w="823" w:type="dxa"/>
          </w:tcPr>
          <w:p w14:paraId="5BAED10B" w14:textId="77777777" w:rsidR="009A7568" w:rsidRDefault="009A7568" w:rsidP="009A7568"/>
        </w:tc>
        <w:tc>
          <w:tcPr>
            <w:tcW w:w="3685" w:type="dxa"/>
            <w:vMerge/>
          </w:tcPr>
          <w:p w14:paraId="5C9668F0" w14:textId="77777777" w:rsidR="009A7568" w:rsidRDefault="009A7568" w:rsidP="009A7568"/>
        </w:tc>
      </w:tr>
      <w:tr w:rsidR="009A7568" w14:paraId="01E88144" w14:textId="77777777" w:rsidTr="00F862D6">
        <w:tc>
          <w:tcPr>
            <w:tcW w:w="1020" w:type="dxa"/>
          </w:tcPr>
          <w:p w14:paraId="11A67C96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B06413D" w14:textId="77777777" w:rsidR="009A7568" w:rsidRPr="003E6B9A" w:rsidRDefault="00761090" w:rsidP="006104F6">
            <w:r>
              <w:t>Majerova@spravazeleznic.cz</w:t>
            </w:r>
          </w:p>
        </w:tc>
        <w:tc>
          <w:tcPr>
            <w:tcW w:w="823" w:type="dxa"/>
          </w:tcPr>
          <w:p w14:paraId="7A018438" w14:textId="77777777" w:rsidR="009A7568" w:rsidRDefault="009A7568" w:rsidP="009A7568"/>
        </w:tc>
        <w:tc>
          <w:tcPr>
            <w:tcW w:w="3685" w:type="dxa"/>
            <w:vMerge/>
          </w:tcPr>
          <w:p w14:paraId="273A47FD" w14:textId="77777777" w:rsidR="009A7568" w:rsidRDefault="009A7568" w:rsidP="009A7568"/>
        </w:tc>
      </w:tr>
      <w:tr w:rsidR="009A7568" w14:paraId="07870E08" w14:textId="77777777" w:rsidTr="00F862D6">
        <w:tc>
          <w:tcPr>
            <w:tcW w:w="1020" w:type="dxa"/>
          </w:tcPr>
          <w:p w14:paraId="4FB3C4B3" w14:textId="77777777" w:rsidR="009A7568" w:rsidRDefault="009A7568" w:rsidP="009A7568"/>
        </w:tc>
        <w:tc>
          <w:tcPr>
            <w:tcW w:w="2552" w:type="dxa"/>
          </w:tcPr>
          <w:p w14:paraId="3E8DED4F" w14:textId="77777777" w:rsidR="009A7568" w:rsidRPr="003E6B9A" w:rsidRDefault="009A7568" w:rsidP="009A7568"/>
        </w:tc>
        <w:tc>
          <w:tcPr>
            <w:tcW w:w="823" w:type="dxa"/>
          </w:tcPr>
          <w:p w14:paraId="65D5B7DA" w14:textId="77777777" w:rsidR="009A7568" w:rsidRDefault="009A7568" w:rsidP="009A7568"/>
        </w:tc>
        <w:tc>
          <w:tcPr>
            <w:tcW w:w="3685" w:type="dxa"/>
          </w:tcPr>
          <w:p w14:paraId="52FB2353" w14:textId="77777777" w:rsidR="009A7568" w:rsidRDefault="009A7568" w:rsidP="009A7568"/>
        </w:tc>
      </w:tr>
      <w:tr w:rsidR="009A7568" w14:paraId="5A37E1F3" w14:textId="77777777" w:rsidTr="00F862D6">
        <w:tc>
          <w:tcPr>
            <w:tcW w:w="1020" w:type="dxa"/>
          </w:tcPr>
          <w:p w14:paraId="63320B71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11EDD348" w14:textId="3D395CAD" w:rsidR="009A7568" w:rsidRPr="003E6B9A" w:rsidRDefault="00E84037" w:rsidP="009A7568">
            <w:r w:rsidRPr="003E6B9A">
              <w:fldChar w:fldCharType="begin"/>
            </w:r>
            <w:r w:rsidR="009A7568"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C316D6">
              <w:rPr>
                <w:noProof/>
              </w:rPr>
              <w:t>24. října 2024</w:t>
            </w:r>
            <w:r w:rsidRPr="003E6B9A">
              <w:fldChar w:fldCharType="end"/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6BCF33D7" w14:textId="77777777" w:rsidR="009A7568" w:rsidRDefault="009A7568" w:rsidP="009A7568"/>
        </w:tc>
        <w:tc>
          <w:tcPr>
            <w:tcW w:w="3685" w:type="dxa"/>
          </w:tcPr>
          <w:p w14:paraId="0704B246" w14:textId="77777777" w:rsidR="009A7568" w:rsidRDefault="009A7568" w:rsidP="009A7568"/>
        </w:tc>
      </w:tr>
      <w:tr w:rsidR="00F64786" w14:paraId="2F108EFE" w14:textId="77777777" w:rsidTr="00F862D6">
        <w:tc>
          <w:tcPr>
            <w:tcW w:w="1020" w:type="dxa"/>
          </w:tcPr>
          <w:p w14:paraId="2CE3FBCC" w14:textId="77777777" w:rsidR="00F64786" w:rsidRDefault="00F64786" w:rsidP="0077673A"/>
        </w:tc>
        <w:tc>
          <w:tcPr>
            <w:tcW w:w="2552" w:type="dxa"/>
          </w:tcPr>
          <w:p w14:paraId="413F96C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F873531" w14:textId="77777777" w:rsidR="00F64786" w:rsidRDefault="00F64786" w:rsidP="0077673A"/>
        </w:tc>
        <w:tc>
          <w:tcPr>
            <w:tcW w:w="3685" w:type="dxa"/>
          </w:tcPr>
          <w:p w14:paraId="411072CA" w14:textId="77777777" w:rsidR="00F64786" w:rsidRDefault="00F64786" w:rsidP="0077673A"/>
        </w:tc>
      </w:tr>
      <w:tr w:rsidR="00F862D6" w14:paraId="18F0FA93" w14:textId="77777777" w:rsidTr="00B45E9E">
        <w:trPr>
          <w:trHeight w:val="794"/>
        </w:trPr>
        <w:tc>
          <w:tcPr>
            <w:tcW w:w="1020" w:type="dxa"/>
          </w:tcPr>
          <w:p w14:paraId="294A776C" w14:textId="77777777" w:rsidR="00F862D6" w:rsidRDefault="00F862D6" w:rsidP="0077673A"/>
        </w:tc>
        <w:tc>
          <w:tcPr>
            <w:tcW w:w="2552" w:type="dxa"/>
          </w:tcPr>
          <w:p w14:paraId="28D43936" w14:textId="77777777" w:rsidR="00F862D6" w:rsidRDefault="00F862D6" w:rsidP="00F310F8"/>
        </w:tc>
        <w:tc>
          <w:tcPr>
            <w:tcW w:w="823" w:type="dxa"/>
          </w:tcPr>
          <w:p w14:paraId="70A39153" w14:textId="77777777" w:rsidR="00F862D6" w:rsidRDefault="00F862D6" w:rsidP="0077673A"/>
        </w:tc>
        <w:tc>
          <w:tcPr>
            <w:tcW w:w="3685" w:type="dxa"/>
          </w:tcPr>
          <w:p w14:paraId="4E0B0CA5" w14:textId="77777777" w:rsidR="00F862D6" w:rsidRDefault="00F862D6" w:rsidP="0077673A"/>
        </w:tc>
      </w:tr>
    </w:tbl>
    <w:p w14:paraId="6FC98AB4" w14:textId="77777777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761090">
        <w:rPr>
          <w:rFonts w:eastAsia="Calibri" w:cs="Times New Roman"/>
          <w:lang w:eastAsia="cs-CZ"/>
        </w:rPr>
        <w:t>Věc:</w:t>
      </w:r>
      <w:r w:rsidR="00335122" w:rsidRPr="00761090">
        <w:rPr>
          <w:rFonts w:eastAsia="Calibri" w:cs="Times New Roman"/>
          <w:lang w:eastAsia="cs-CZ"/>
        </w:rPr>
        <w:tab/>
      </w:r>
      <w:r w:rsidRPr="00761090">
        <w:rPr>
          <w:rFonts w:eastAsia="Calibri" w:cs="Times New Roman"/>
          <w:lang w:eastAsia="cs-CZ"/>
        </w:rPr>
        <w:t xml:space="preserve">Vysvětlení/ změna/ doplnění zadávací dokumentace č. </w:t>
      </w:r>
      <w:r w:rsidR="00321786">
        <w:rPr>
          <w:rFonts w:eastAsia="Times New Roman" w:cs="Times New Roman"/>
          <w:lang w:eastAsia="cs-CZ"/>
        </w:rPr>
        <w:t>8</w:t>
      </w:r>
    </w:p>
    <w:p w14:paraId="21DB092A" w14:textId="77777777" w:rsidR="00CB7B5A" w:rsidRPr="00761090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</w:r>
      <w:r w:rsidR="00335122" w:rsidRPr="00761090">
        <w:rPr>
          <w:rFonts w:eastAsia="Calibri" w:cs="Times New Roman"/>
          <w:b/>
          <w:lang w:eastAsia="cs-CZ"/>
        </w:rPr>
        <w:t>„</w:t>
      </w:r>
      <w:r w:rsidR="00761090" w:rsidRPr="00761090">
        <w:rPr>
          <w:b/>
        </w:rPr>
        <w:t>Modernizace trati Brno-Přerov, 4. stavba Nezamyslice – Kojetín</w:t>
      </w:r>
      <w:r w:rsidR="00335122" w:rsidRPr="00761090">
        <w:rPr>
          <w:rFonts w:eastAsia="Calibri" w:cs="Times New Roman"/>
          <w:b/>
          <w:lang w:eastAsia="cs-CZ"/>
        </w:rPr>
        <w:t>“</w:t>
      </w:r>
    </w:p>
    <w:p w14:paraId="6AFB47C7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44FD8DFC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</w:t>
      </w:r>
      <w:bookmarkStart w:id="1" w:name="_GoBack"/>
      <w:bookmarkEnd w:id="1"/>
      <w:r w:rsidRPr="00BD5319">
        <w:rPr>
          <w:rFonts w:eastAsia="Times New Roman" w:cs="Times New Roman"/>
          <w:lang w:eastAsia="cs-CZ"/>
        </w:rPr>
        <w:t>/2016 Sb., o zadávání veřejných zakázek, ve znění pozdějších předpisů (dále jen „ZZVZ“)</w:t>
      </w:r>
    </w:p>
    <w:p w14:paraId="4E3CDD94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100D593A" w14:textId="77777777" w:rsidR="00934DC3" w:rsidRDefault="00934DC3" w:rsidP="00934DC3">
      <w:pPr>
        <w:spacing w:after="0" w:line="240" w:lineRule="auto"/>
      </w:pPr>
    </w:p>
    <w:p w14:paraId="6B24AD1B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911D6FF" w14:textId="77777777" w:rsidR="00BD5319" w:rsidRPr="00C316D6" w:rsidRDefault="00BD5319" w:rsidP="00C316D6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C316D6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3569CA" w:rsidRPr="00C316D6">
        <w:rPr>
          <w:rFonts w:asciiTheme="majorHAnsi" w:eastAsia="Calibri" w:hAnsiTheme="majorHAnsi" w:cs="Times New Roman"/>
          <w:b/>
          <w:lang w:eastAsia="cs-CZ"/>
        </w:rPr>
        <w:t>6</w:t>
      </w:r>
      <w:r w:rsidR="00321786" w:rsidRPr="00C316D6">
        <w:rPr>
          <w:rFonts w:asciiTheme="majorHAnsi" w:eastAsia="Calibri" w:hAnsiTheme="majorHAnsi" w:cs="Times New Roman"/>
          <w:b/>
          <w:lang w:eastAsia="cs-CZ"/>
        </w:rPr>
        <w:t>9</w:t>
      </w:r>
      <w:r w:rsidRPr="00C316D6">
        <w:rPr>
          <w:rFonts w:asciiTheme="majorHAnsi" w:eastAsia="Calibri" w:hAnsiTheme="majorHAnsi" w:cs="Times New Roman"/>
          <w:b/>
          <w:lang w:eastAsia="cs-CZ"/>
        </w:rPr>
        <w:t>:</w:t>
      </w:r>
    </w:p>
    <w:p w14:paraId="3C71EDF2" w14:textId="77777777" w:rsidR="00321786" w:rsidRPr="00C316D6" w:rsidRDefault="00321786" w:rsidP="00C316D6">
      <w:pPr>
        <w:spacing w:after="0"/>
        <w:ind w:left="2693" w:hanging="2693"/>
        <w:jc w:val="both"/>
        <w:rPr>
          <w:rFonts w:asciiTheme="majorHAnsi" w:hAnsiTheme="majorHAnsi" w:cs="Calibri"/>
          <w:b/>
          <w:bCs/>
          <w:iCs/>
        </w:rPr>
      </w:pPr>
      <w:r w:rsidRPr="00C316D6">
        <w:rPr>
          <w:rFonts w:asciiTheme="majorHAnsi" w:hAnsiTheme="majorHAnsi" w:cs="Calibri"/>
          <w:b/>
          <w:bCs/>
          <w:iCs/>
        </w:rPr>
        <w:t>SO 22-22-02</w:t>
      </w:r>
    </w:p>
    <w:p w14:paraId="79C239BF" w14:textId="77777777" w:rsidR="00321786" w:rsidRPr="00C316D6" w:rsidRDefault="00321786" w:rsidP="00C316D6">
      <w:pPr>
        <w:spacing w:after="0"/>
        <w:ind w:left="2694" w:right="199" w:hanging="2693"/>
        <w:contextualSpacing/>
        <w:rPr>
          <w:rFonts w:asciiTheme="majorHAnsi" w:hAnsiTheme="majorHAnsi" w:cs="Calibri"/>
          <w:iCs/>
        </w:rPr>
      </w:pPr>
      <w:r w:rsidRPr="00C316D6">
        <w:rPr>
          <w:rFonts w:asciiTheme="majorHAnsi" w:hAnsiTheme="majorHAnsi" w:cs="Calibri"/>
          <w:iCs/>
        </w:rPr>
        <w:t xml:space="preserve">V přiloženém výkazu výměr </w:t>
      </w:r>
      <w:r w:rsidRPr="00C316D6">
        <w:rPr>
          <w:rFonts w:asciiTheme="majorHAnsi" w:hAnsiTheme="majorHAnsi" w:cs="Calibri"/>
          <w:b/>
          <w:bCs/>
          <w:iCs/>
        </w:rPr>
        <w:t>D_2_1_6_SO222202_3.01_Vykaz_vymer</w:t>
      </w:r>
      <w:r w:rsidRPr="00C316D6">
        <w:rPr>
          <w:rFonts w:asciiTheme="majorHAnsi" w:hAnsiTheme="majorHAnsi" w:cs="Calibri"/>
          <w:iCs/>
        </w:rPr>
        <w:t> je specifikováno</w:t>
      </w:r>
    </w:p>
    <w:p w14:paraId="2B2E569D" w14:textId="77777777" w:rsidR="00321786" w:rsidRPr="00C316D6" w:rsidRDefault="00321786" w:rsidP="00C316D6">
      <w:pPr>
        <w:spacing w:after="0"/>
        <w:ind w:left="2694" w:right="199" w:hanging="2693"/>
        <w:contextualSpacing/>
        <w:rPr>
          <w:rFonts w:asciiTheme="majorHAnsi" w:hAnsiTheme="majorHAnsi" w:cs="Calibri"/>
          <w:b/>
          <w:bCs/>
          <w:iCs/>
        </w:rPr>
      </w:pPr>
      <w:r w:rsidRPr="00C316D6">
        <w:rPr>
          <w:rFonts w:asciiTheme="majorHAnsi" w:hAnsiTheme="majorHAnsi" w:cs="Calibri"/>
          <w:iCs/>
        </w:rPr>
        <w:t>potrubí (</w:t>
      </w:r>
      <w:r w:rsidRPr="00C316D6">
        <w:rPr>
          <w:rFonts w:asciiTheme="majorHAnsi" w:hAnsiTheme="majorHAnsi" w:cs="Calibri"/>
          <w:b/>
          <w:bCs/>
          <w:iCs/>
        </w:rPr>
        <w:t>trubka ocelová bezešvá hladká jakost L245 NE/ME 219,1x4,</w:t>
      </w:r>
      <w:proofErr w:type="gramStart"/>
      <w:r w:rsidRPr="00C316D6">
        <w:rPr>
          <w:rFonts w:asciiTheme="majorHAnsi" w:hAnsiTheme="majorHAnsi" w:cs="Calibri"/>
          <w:b/>
          <w:bCs/>
          <w:iCs/>
        </w:rPr>
        <w:t>5mm</w:t>
      </w:r>
      <w:proofErr w:type="gramEnd"/>
      <w:r w:rsidRPr="00C316D6">
        <w:rPr>
          <w:rFonts w:asciiTheme="majorHAnsi" w:hAnsiTheme="majorHAnsi" w:cs="Calibri"/>
          <w:b/>
          <w:bCs/>
          <w:iCs/>
        </w:rPr>
        <w:t>, PE</w:t>
      </w:r>
    </w:p>
    <w:p w14:paraId="2BBD9330" w14:textId="77777777" w:rsidR="00321786" w:rsidRPr="00C316D6" w:rsidRDefault="00321786" w:rsidP="00C316D6">
      <w:pPr>
        <w:spacing w:after="0"/>
        <w:ind w:left="2694" w:right="199" w:hanging="2693"/>
        <w:contextualSpacing/>
        <w:rPr>
          <w:rFonts w:asciiTheme="majorHAnsi" w:hAnsiTheme="majorHAnsi" w:cs="Calibri"/>
          <w:iCs/>
        </w:rPr>
      </w:pPr>
      <w:r w:rsidRPr="00C316D6">
        <w:rPr>
          <w:rFonts w:asciiTheme="majorHAnsi" w:hAnsiTheme="majorHAnsi" w:cs="Calibri"/>
          <w:b/>
          <w:bCs/>
          <w:iCs/>
        </w:rPr>
        <w:t>izolace A3</w:t>
      </w:r>
      <w:r w:rsidRPr="00C316D6">
        <w:rPr>
          <w:rFonts w:asciiTheme="majorHAnsi" w:hAnsiTheme="majorHAnsi" w:cs="Calibri"/>
          <w:iCs/>
        </w:rPr>
        <w:t xml:space="preserve"> v délce 1 245,160 M).</w:t>
      </w:r>
    </w:p>
    <w:p w14:paraId="22C45D39" w14:textId="77777777" w:rsidR="00321786" w:rsidRPr="00C316D6" w:rsidRDefault="00321786" w:rsidP="00C316D6">
      <w:pPr>
        <w:spacing w:after="0"/>
        <w:ind w:left="2693" w:right="199" w:hanging="2693"/>
        <w:contextualSpacing/>
        <w:rPr>
          <w:rFonts w:asciiTheme="majorHAnsi" w:hAnsiTheme="majorHAnsi" w:cs="Calibri"/>
          <w:iCs/>
        </w:rPr>
      </w:pPr>
      <w:r w:rsidRPr="00C316D6">
        <w:rPr>
          <w:rFonts w:asciiTheme="majorHAnsi" w:hAnsiTheme="majorHAnsi" w:cs="Calibri"/>
          <w:iCs/>
        </w:rPr>
        <w:t>Navrhovaná potrubí v tloušťce 4,5 mm nemůže byt BEZEŠVÉ ale SVAŘOVANÉ.</w:t>
      </w:r>
    </w:p>
    <w:p w14:paraId="623923CE" w14:textId="77777777" w:rsidR="00321786" w:rsidRPr="00C316D6" w:rsidRDefault="00321786" w:rsidP="00C316D6">
      <w:pPr>
        <w:spacing w:after="0"/>
        <w:ind w:left="2693" w:right="199" w:hanging="2693"/>
        <w:contextualSpacing/>
        <w:rPr>
          <w:rFonts w:asciiTheme="majorHAnsi" w:hAnsiTheme="majorHAnsi" w:cs="Calibri"/>
          <w:iCs/>
        </w:rPr>
      </w:pPr>
      <w:r w:rsidRPr="00C316D6">
        <w:rPr>
          <w:rFonts w:asciiTheme="majorHAnsi" w:hAnsiTheme="majorHAnsi" w:cs="Calibri"/>
          <w:iCs/>
        </w:rPr>
        <w:t>Jedná-li se o BEZEŠVÉ potrubí, musí být odpovídající tloušťka 6,5 mm.</w:t>
      </w:r>
    </w:p>
    <w:p w14:paraId="451F7658" w14:textId="77777777" w:rsidR="00321786" w:rsidRPr="00C316D6" w:rsidRDefault="00321786" w:rsidP="00C316D6">
      <w:pPr>
        <w:spacing w:after="0"/>
        <w:ind w:left="2693" w:right="199" w:hanging="2693"/>
        <w:contextualSpacing/>
        <w:rPr>
          <w:rFonts w:asciiTheme="majorHAnsi" w:hAnsiTheme="majorHAnsi" w:cs="Calibri"/>
          <w:iCs/>
        </w:rPr>
      </w:pPr>
      <w:r w:rsidRPr="00C316D6">
        <w:rPr>
          <w:rFonts w:asciiTheme="majorHAnsi" w:hAnsiTheme="majorHAnsi" w:cs="Calibri"/>
          <w:iCs/>
        </w:rPr>
        <w:t>Cenový rozdíl potrubí je v tomto případě znatelný. O jaké potrubí se tedy jedná?   </w:t>
      </w:r>
    </w:p>
    <w:p w14:paraId="630BE602" w14:textId="77777777" w:rsidR="00BD5319" w:rsidRPr="00C316D6" w:rsidRDefault="00BD5319" w:rsidP="00C316D6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5A83C4F9" w14:textId="77777777" w:rsidR="00BD5319" w:rsidRPr="00C316D6" w:rsidRDefault="00BD5319" w:rsidP="00C316D6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C316D6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6F7F5C8" w14:textId="77777777" w:rsidR="005E26AE" w:rsidRPr="00C316D6" w:rsidRDefault="005E26AE" w:rsidP="00C316D6">
      <w:pPr>
        <w:spacing w:after="0"/>
        <w:rPr>
          <w:rFonts w:asciiTheme="majorHAnsi" w:eastAsia="Calibri" w:hAnsiTheme="majorHAnsi" w:cs="Times New Roman"/>
          <w:lang w:eastAsia="cs-CZ"/>
        </w:rPr>
      </w:pPr>
      <w:r w:rsidRPr="00C316D6">
        <w:rPr>
          <w:rFonts w:asciiTheme="majorHAnsi" w:eastAsia="Calibri" w:hAnsiTheme="majorHAnsi" w:cs="Times New Roman"/>
          <w:lang w:eastAsia="cs-CZ"/>
        </w:rPr>
        <w:t xml:space="preserve">Vycházíme z požadavku </w:t>
      </w:r>
      <w:proofErr w:type="spellStart"/>
      <w:r w:rsidRPr="00C316D6">
        <w:rPr>
          <w:rFonts w:asciiTheme="majorHAnsi" w:eastAsia="Calibri" w:hAnsiTheme="majorHAnsi" w:cs="Times New Roman"/>
          <w:lang w:eastAsia="cs-CZ"/>
        </w:rPr>
        <w:t>Gasnetu</w:t>
      </w:r>
      <w:proofErr w:type="spellEnd"/>
      <w:r w:rsidRPr="00C316D6">
        <w:rPr>
          <w:rFonts w:asciiTheme="majorHAnsi" w:eastAsia="Calibri" w:hAnsiTheme="majorHAnsi" w:cs="Times New Roman"/>
          <w:lang w:eastAsia="cs-CZ"/>
        </w:rPr>
        <w:t xml:space="preserve"> a zásad GRID, kde mají u potrubí 219,1 </w:t>
      </w:r>
      <w:proofErr w:type="spellStart"/>
      <w:r w:rsidRPr="00C316D6">
        <w:rPr>
          <w:rFonts w:asciiTheme="majorHAnsi" w:eastAsia="Calibri" w:hAnsiTheme="majorHAnsi" w:cs="Times New Roman"/>
          <w:lang w:eastAsia="cs-CZ"/>
        </w:rPr>
        <w:t>tl</w:t>
      </w:r>
      <w:proofErr w:type="spellEnd"/>
      <w:r w:rsidRPr="00C316D6">
        <w:rPr>
          <w:rFonts w:asciiTheme="majorHAnsi" w:eastAsia="Calibri" w:hAnsiTheme="majorHAnsi" w:cs="Times New Roman"/>
          <w:lang w:eastAsia="cs-CZ"/>
        </w:rPr>
        <w:t>. 4,5mm.</w:t>
      </w:r>
      <w:r w:rsidR="00210606" w:rsidRPr="00C316D6">
        <w:rPr>
          <w:rFonts w:asciiTheme="majorHAnsi" w:eastAsia="Calibri" w:hAnsiTheme="majorHAnsi" w:cs="Times New Roman"/>
          <w:lang w:eastAsia="cs-CZ"/>
        </w:rPr>
        <w:t xml:space="preserve"> Trubka může být svařovaná.</w:t>
      </w:r>
    </w:p>
    <w:p w14:paraId="4FDB7A5D" w14:textId="77777777" w:rsidR="00A81AAD" w:rsidRPr="00C316D6" w:rsidRDefault="00A81AAD" w:rsidP="00C316D6">
      <w:pPr>
        <w:spacing w:after="0"/>
        <w:rPr>
          <w:rFonts w:asciiTheme="majorHAnsi" w:eastAsia="Calibri" w:hAnsiTheme="majorHAnsi" w:cs="Times New Roman"/>
          <w:color w:val="FF0000"/>
          <w:lang w:eastAsia="cs-CZ"/>
        </w:rPr>
      </w:pPr>
    </w:p>
    <w:p w14:paraId="719CA6D6" w14:textId="77777777" w:rsidR="005E26AE" w:rsidRPr="00C316D6" w:rsidRDefault="005E26AE" w:rsidP="00C316D6">
      <w:pPr>
        <w:spacing w:after="0"/>
        <w:rPr>
          <w:rFonts w:asciiTheme="majorHAnsi" w:eastAsia="Calibri" w:hAnsiTheme="majorHAnsi" w:cs="Times New Roman"/>
          <w:color w:val="FF0000"/>
          <w:lang w:eastAsia="cs-CZ"/>
        </w:rPr>
      </w:pPr>
      <w:r w:rsidRPr="00C316D6">
        <w:rPr>
          <w:rFonts w:asciiTheme="majorHAnsi" w:eastAsia="Calibri" w:hAnsiTheme="majorHAnsi" w:cs="Times New Roman"/>
          <w:noProof/>
          <w:color w:val="FF0000"/>
          <w:lang w:eastAsia="cs-CZ"/>
        </w:rPr>
        <w:drawing>
          <wp:inline distT="0" distB="0" distL="0" distR="0" wp14:anchorId="50ECA430" wp14:editId="2163B60F">
            <wp:extent cx="5210175" cy="2973393"/>
            <wp:effectExtent l="19050" t="0" r="9525" b="0"/>
            <wp:docPr id="1" name="Obrázek 1" descr="Obsah obrázku text, číslo, Písmo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Obsah obrázku text, číslo, Písmo, snímek obrazovky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2973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B94DE4" w14:textId="77777777" w:rsidR="005E26AE" w:rsidRPr="00C316D6" w:rsidRDefault="005E26AE" w:rsidP="00C316D6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FEC7E3D" w14:textId="77777777" w:rsidR="005E26AE" w:rsidRPr="00C316D6" w:rsidRDefault="005E26AE" w:rsidP="00C316D6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2EB3E1BF" w14:textId="77777777" w:rsidR="00073C1B" w:rsidRPr="00C316D6" w:rsidRDefault="00073C1B" w:rsidP="00C316D6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bookmarkStart w:id="2" w:name="_Hlk180412821"/>
      <w:r w:rsidRPr="00C316D6">
        <w:rPr>
          <w:rFonts w:asciiTheme="majorHAnsi" w:eastAsia="Calibri" w:hAnsiTheme="majorHAnsi" w:cs="Times New Roman"/>
          <w:b/>
          <w:lang w:eastAsia="cs-CZ"/>
        </w:rPr>
        <w:lastRenderedPageBreak/>
        <w:t>Dotaz č. 70:</w:t>
      </w:r>
    </w:p>
    <w:p w14:paraId="45E83254" w14:textId="77777777" w:rsidR="00073C1B" w:rsidRPr="00C316D6" w:rsidRDefault="00073C1B" w:rsidP="00C316D6">
      <w:pPr>
        <w:spacing w:after="0"/>
        <w:rPr>
          <w:rFonts w:asciiTheme="majorHAnsi" w:hAnsiTheme="majorHAnsi"/>
        </w:rPr>
      </w:pPr>
      <w:r w:rsidRPr="00C316D6">
        <w:rPr>
          <w:rFonts w:asciiTheme="majorHAnsi" w:hAnsiTheme="majorHAnsi"/>
        </w:rPr>
        <w:t xml:space="preserve">Soupis prací, položky R029401 OSTATNÍ </w:t>
      </w:r>
      <w:proofErr w:type="gramStart"/>
      <w:r w:rsidRPr="00C316D6">
        <w:rPr>
          <w:rFonts w:asciiTheme="majorHAnsi" w:hAnsiTheme="majorHAnsi"/>
        </w:rPr>
        <w:t>POŽADAVKY - VYPRACOVÁNÍ</w:t>
      </w:r>
      <w:proofErr w:type="gramEnd"/>
      <w:r w:rsidRPr="00C316D6">
        <w:rPr>
          <w:rFonts w:asciiTheme="majorHAnsi" w:hAnsiTheme="majorHAnsi"/>
        </w:rPr>
        <w:t xml:space="preserve"> DOKUMENTACE a R029402 OSTATNÍ POŽADAVKY - VYPRACOVÁNÍ DOKUMENTACE </w:t>
      </w:r>
    </w:p>
    <w:p w14:paraId="77DFA777" w14:textId="77777777" w:rsidR="00073C1B" w:rsidRPr="00C316D6" w:rsidRDefault="00073C1B" w:rsidP="00C316D6">
      <w:pPr>
        <w:spacing w:after="0"/>
        <w:rPr>
          <w:rFonts w:asciiTheme="majorHAnsi" w:hAnsiTheme="majorHAnsi"/>
        </w:rPr>
      </w:pPr>
      <w:r w:rsidRPr="00C316D6">
        <w:rPr>
          <w:rFonts w:asciiTheme="majorHAnsi" w:hAnsiTheme="majorHAnsi"/>
        </w:rPr>
        <w:t>u SO 22-19-07, SO 22-19-08, SO 22-19-10 a SO 22-19-82.</w:t>
      </w:r>
    </w:p>
    <w:p w14:paraId="5A287019" w14:textId="77777777" w:rsidR="00073C1B" w:rsidRPr="00C316D6" w:rsidRDefault="00073C1B" w:rsidP="00C316D6">
      <w:pPr>
        <w:spacing w:after="0"/>
        <w:rPr>
          <w:rFonts w:asciiTheme="majorHAnsi" w:hAnsiTheme="majorHAnsi"/>
        </w:rPr>
      </w:pPr>
      <w:r w:rsidRPr="00C316D6">
        <w:rPr>
          <w:rFonts w:asciiTheme="majorHAnsi" w:hAnsiTheme="majorHAnsi"/>
        </w:rPr>
        <w:t>Žádáme o upřesnění o jako dokumentaci jde.</w:t>
      </w:r>
    </w:p>
    <w:p w14:paraId="5C615043" w14:textId="77777777" w:rsidR="00761090" w:rsidRPr="00C316D6" w:rsidRDefault="00761090" w:rsidP="00C316D6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1C510ABC" w14:textId="77777777" w:rsidR="00073C1B" w:rsidRPr="00C316D6" w:rsidRDefault="00073C1B" w:rsidP="00C316D6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C316D6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bookmarkEnd w:id="2"/>
    <w:p w14:paraId="6D2A3DAE" w14:textId="31F214BB" w:rsidR="00BD5319" w:rsidRPr="00C316D6" w:rsidRDefault="00B53E5F" w:rsidP="00C316D6">
      <w:pPr>
        <w:pStyle w:val="mcntmcntmsonormal"/>
        <w:shd w:val="clear" w:color="auto" w:fill="FFFFFF"/>
        <w:spacing w:before="0" w:beforeAutospacing="0" w:after="0" w:afterAutospacing="0" w:line="264" w:lineRule="auto"/>
        <w:rPr>
          <w:rFonts w:asciiTheme="majorHAnsi" w:hAnsiTheme="majorHAnsi" w:cs="Segoe UI"/>
          <w:sz w:val="18"/>
          <w:szCs w:val="18"/>
        </w:rPr>
      </w:pPr>
      <w:r w:rsidRPr="00C316D6">
        <w:rPr>
          <w:rFonts w:asciiTheme="majorHAnsi" w:hAnsiTheme="majorHAnsi" w:cs="Segoe UI"/>
          <w:sz w:val="18"/>
          <w:szCs w:val="18"/>
        </w:rPr>
        <w:t xml:space="preserve">Jedná se o výrobní, dílenskou či jiné dopracování předané dokumentace, která slouží zhotoviteli ke zhotovení a předání bezvadného díla. </w:t>
      </w:r>
    </w:p>
    <w:p w14:paraId="088D2411" w14:textId="14AE171A" w:rsidR="00073C1B" w:rsidRPr="00C316D6" w:rsidRDefault="00073C1B" w:rsidP="00C316D6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75B8EDA0" w14:textId="77777777" w:rsidR="00C316D6" w:rsidRPr="00C316D6" w:rsidRDefault="00C316D6" w:rsidP="00C316D6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29AD4A5D" w14:textId="77777777" w:rsidR="00073C1B" w:rsidRPr="00C316D6" w:rsidRDefault="00073C1B" w:rsidP="00C316D6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C316D6">
        <w:rPr>
          <w:rFonts w:asciiTheme="majorHAnsi" w:eastAsia="Calibri" w:hAnsiTheme="majorHAnsi" w:cs="Times New Roman"/>
          <w:b/>
          <w:lang w:eastAsia="cs-CZ"/>
        </w:rPr>
        <w:t>Dotaz č. 71:</w:t>
      </w:r>
    </w:p>
    <w:p w14:paraId="780A8F60" w14:textId="77777777" w:rsidR="00073C1B" w:rsidRPr="00C316D6" w:rsidRDefault="00073C1B" w:rsidP="00C316D6">
      <w:pPr>
        <w:spacing w:after="0"/>
        <w:rPr>
          <w:rFonts w:asciiTheme="majorHAnsi" w:hAnsiTheme="majorHAnsi"/>
        </w:rPr>
      </w:pPr>
      <w:r w:rsidRPr="00C316D6">
        <w:rPr>
          <w:rFonts w:asciiTheme="majorHAnsi" w:hAnsiTheme="majorHAnsi"/>
        </w:rPr>
        <w:t xml:space="preserve">Soupis prací, pol. R0262 a R026201 ZKOUŠENÍ KONSTRUKCÍ A PRACÍ NEZÁVISLOU ZKUŠEBNOU u </w:t>
      </w:r>
    </w:p>
    <w:p w14:paraId="482B3B8D" w14:textId="77777777" w:rsidR="00073C1B" w:rsidRPr="00C316D6" w:rsidRDefault="00073C1B" w:rsidP="00C316D6">
      <w:pPr>
        <w:spacing w:after="0"/>
        <w:rPr>
          <w:rFonts w:asciiTheme="majorHAnsi" w:hAnsiTheme="majorHAnsi"/>
        </w:rPr>
      </w:pPr>
      <w:r w:rsidRPr="00C316D6">
        <w:rPr>
          <w:rFonts w:asciiTheme="majorHAnsi" w:hAnsiTheme="majorHAnsi"/>
        </w:rPr>
        <w:t>SO 22-19-01, SO 22-19-02, SO 22-19-03, SO 22-19-07, SO 22-19-08, SO 22-19-10, SO 22-19-11, SO 22-19-13, SO 22-19-14.</w:t>
      </w:r>
    </w:p>
    <w:p w14:paraId="3D987CCB" w14:textId="27D9CDEC" w:rsidR="00073C1B" w:rsidRPr="00C316D6" w:rsidRDefault="00073C1B" w:rsidP="00C316D6">
      <w:pPr>
        <w:spacing w:after="0"/>
        <w:rPr>
          <w:rFonts w:asciiTheme="majorHAnsi" w:hAnsiTheme="majorHAnsi"/>
        </w:rPr>
      </w:pPr>
      <w:r w:rsidRPr="00C316D6">
        <w:rPr>
          <w:rFonts w:asciiTheme="majorHAnsi" w:hAnsiTheme="majorHAnsi"/>
        </w:rPr>
        <w:t>Žádáme o upřesnění</w:t>
      </w:r>
      <w:r w:rsidR="00C316D6" w:rsidRPr="00C316D6">
        <w:rPr>
          <w:rFonts w:asciiTheme="majorHAnsi" w:hAnsiTheme="majorHAnsi"/>
        </w:rPr>
        <w:t>,</w:t>
      </w:r>
      <w:r w:rsidRPr="00C316D6">
        <w:rPr>
          <w:rFonts w:asciiTheme="majorHAnsi" w:hAnsiTheme="majorHAnsi"/>
        </w:rPr>
        <w:t xml:space="preserve"> o jaké zkoušky jde.</w:t>
      </w:r>
    </w:p>
    <w:p w14:paraId="1DF85928" w14:textId="77777777" w:rsidR="00073C1B" w:rsidRPr="00C316D6" w:rsidRDefault="00073C1B" w:rsidP="00C316D6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00BA209C" w14:textId="114D4917" w:rsidR="00B53E5F" w:rsidRPr="00C316D6" w:rsidRDefault="00073C1B" w:rsidP="00C316D6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C316D6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7355B94" w14:textId="6DFCAB87" w:rsidR="00073C1B" w:rsidRPr="00C316D6" w:rsidRDefault="00B53E5F" w:rsidP="00C316D6">
      <w:pPr>
        <w:pStyle w:val="mcntmcntmsonormal"/>
        <w:shd w:val="clear" w:color="auto" w:fill="FFFFFF"/>
        <w:spacing w:before="0" w:beforeAutospacing="0" w:after="0" w:afterAutospacing="0" w:line="264" w:lineRule="auto"/>
        <w:rPr>
          <w:rFonts w:asciiTheme="majorHAnsi" w:hAnsiTheme="majorHAnsi" w:cs="Segoe UI"/>
          <w:sz w:val="18"/>
          <w:szCs w:val="18"/>
        </w:rPr>
      </w:pPr>
      <w:r w:rsidRPr="00C316D6">
        <w:rPr>
          <w:rFonts w:asciiTheme="majorHAnsi" w:hAnsiTheme="majorHAnsi" w:cs="Segoe UI"/>
          <w:sz w:val="18"/>
          <w:szCs w:val="18"/>
        </w:rPr>
        <w:t>Jedná se o zkoušky materiálu užitého stavbou</w:t>
      </w:r>
      <w:r w:rsidR="00CD5660" w:rsidRPr="00C316D6">
        <w:rPr>
          <w:rFonts w:asciiTheme="majorHAnsi" w:hAnsiTheme="majorHAnsi" w:cs="Segoe UI"/>
          <w:sz w:val="18"/>
          <w:szCs w:val="18"/>
        </w:rPr>
        <w:t>,</w:t>
      </w:r>
      <w:r w:rsidRPr="00C316D6">
        <w:rPr>
          <w:rFonts w:asciiTheme="majorHAnsi" w:hAnsiTheme="majorHAnsi" w:cs="Segoe UI"/>
          <w:sz w:val="18"/>
          <w:szCs w:val="18"/>
        </w:rPr>
        <w:t xml:space="preserve"> zejména předepsané zkoušky betonových konstrukcí </w:t>
      </w:r>
    </w:p>
    <w:p w14:paraId="3507151B" w14:textId="52810145" w:rsidR="00073C1B" w:rsidRPr="00C316D6" w:rsidRDefault="00073C1B" w:rsidP="00C316D6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3A1A8E81" w14:textId="77777777" w:rsidR="00C316D6" w:rsidRPr="00C316D6" w:rsidRDefault="00C316D6" w:rsidP="00C316D6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BC18C91" w14:textId="77777777" w:rsidR="00073C1B" w:rsidRPr="00C316D6" w:rsidRDefault="00073C1B" w:rsidP="00C316D6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C316D6">
        <w:rPr>
          <w:rFonts w:asciiTheme="majorHAnsi" w:eastAsia="Calibri" w:hAnsiTheme="majorHAnsi" w:cs="Times New Roman"/>
          <w:b/>
          <w:lang w:eastAsia="cs-CZ"/>
        </w:rPr>
        <w:t>Dotaz č. 72:</w:t>
      </w:r>
    </w:p>
    <w:p w14:paraId="7B3A75C2" w14:textId="77777777" w:rsidR="00073C1B" w:rsidRPr="00C316D6" w:rsidRDefault="00073C1B" w:rsidP="00C316D6">
      <w:pPr>
        <w:spacing w:after="0"/>
        <w:rPr>
          <w:rFonts w:asciiTheme="majorHAnsi" w:hAnsiTheme="majorHAnsi"/>
        </w:rPr>
      </w:pPr>
      <w:r w:rsidRPr="00C316D6">
        <w:rPr>
          <w:rFonts w:asciiTheme="majorHAnsi" w:hAnsiTheme="majorHAnsi"/>
        </w:rPr>
        <w:t>Reakce na odpověď dotazu č. 41</w:t>
      </w:r>
    </w:p>
    <w:p w14:paraId="0CC480A7" w14:textId="77777777" w:rsidR="00073C1B" w:rsidRPr="00C316D6" w:rsidRDefault="00073C1B" w:rsidP="00C316D6">
      <w:pPr>
        <w:spacing w:after="0"/>
        <w:rPr>
          <w:rFonts w:asciiTheme="majorHAnsi" w:hAnsiTheme="majorHAnsi"/>
        </w:rPr>
      </w:pPr>
      <w:r w:rsidRPr="00C316D6">
        <w:rPr>
          <w:rFonts w:asciiTheme="majorHAnsi" w:hAnsiTheme="majorHAnsi"/>
        </w:rPr>
        <w:t>Vámi poskytnutá odpověď je srozumitelná a postačující. Jen si dovolujeme upozornit, že položka 272325 ZÁKLADY ZE ŽELEZOBETONU DO C30/37 u SO 22-19-01 neobsahuje žádnou poznámku, ani pol. 333365. Není možné, že uchazeči mají k dispozici méně podrobnou verzi soupisů než zadavatel?</w:t>
      </w:r>
    </w:p>
    <w:p w14:paraId="69882CCE" w14:textId="77777777" w:rsidR="00073C1B" w:rsidRPr="00C316D6" w:rsidRDefault="00073C1B" w:rsidP="00C316D6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282BC623" w14:textId="77777777" w:rsidR="00073C1B" w:rsidRPr="00C316D6" w:rsidRDefault="00073C1B" w:rsidP="00C316D6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C316D6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0B2823B" w14:textId="77777777" w:rsidR="00CD5660" w:rsidRPr="00C316D6" w:rsidRDefault="00CD5660" w:rsidP="00C316D6">
      <w:pPr>
        <w:spacing w:after="0"/>
        <w:rPr>
          <w:rFonts w:asciiTheme="majorHAnsi" w:eastAsia="Calibri" w:hAnsiTheme="majorHAnsi" w:cs="Times New Roman"/>
          <w:lang w:eastAsia="cs-CZ"/>
        </w:rPr>
      </w:pPr>
      <w:r w:rsidRPr="00C316D6">
        <w:rPr>
          <w:rFonts w:asciiTheme="majorHAnsi" w:eastAsia="Calibri" w:hAnsiTheme="majorHAnsi" w:cs="Times New Roman"/>
          <w:lang w:eastAsia="cs-CZ"/>
        </w:rPr>
        <w:t xml:space="preserve">Bylo prověřeno a případně opraveno během předešlého řešení dotazů. Uchazeč má k dispozici stejnou verzi SP jako zadavatel. Na míře podrobnosti může mít vliv export či import formátu SP do rozpočtářských programů.   </w:t>
      </w:r>
    </w:p>
    <w:p w14:paraId="4B3AEA39" w14:textId="77777777" w:rsidR="00CD5660" w:rsidRDefault="00CD5660" w:rsidP="00BD5319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2E386FEA" w14:textId="10CBCC09" w:rsidR="00CD5660" w:rsidRDefault="00CD5660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55F3239" w14:textId="77777777" w:rsidR="00C316D6" w:rsidRDefault="00C316D6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BF85FEC" w14:textId="07AD76A6" w:rsidR="00664163" w:rsidRPr="00C87717" w:rsidRDefault="00664163" w:rsidP="00C316D6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bylo provedeno pouze </w:t>
      </w:r>
      <w:r w:rsidRPr="00C87717">
        <w:rPr>
          <w:rFonts w:eastAsia="Times New Roman" w:cs="Times New Roman"/>
          <w:b/>
          <w:lang w:eastAsia="cs-CZ"/>
        </w:rPr>
        <w:t xml:space="preserve">vysvětlení zadávací dokumentace </w:t>
      </w:r>
      <w:r w:rsidR="00C316D6">
        <w:rPr>
          <w:rFonts w:eastAsia="Times New Roman" w:cs="Times New Roman"/>
          <w:b/>
          <w:lang w:eastAsia="cs-CZ"/>
        </w:rPr>
        <w:br/>
      </w:r>
      <w:r w:rsidRPr="00C87717">
        <w:rPr>
          <w:rFonts w:eastAsia="Times New Roman" w:cs="Times New Roman"/>
          <w:lang w:eastAsia="cs-CZ"/>
        </w:rPr>
        <w:t>dle §98 a §99 ZZVZ, neprodlužuje zadavatel lhůtu pro podání nabídek.</w:t>
      </w:r>
    </w:p>
    <w:p w14:paraId="72849F39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D0B533B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4684D50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448E9CCC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E220C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B48AA9B" w14:textId="04333855" w:rsidR="00664163" w:rsidRPr="00C316D6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316D6">
        <w:rPr>
          <w:rFonts w:eastAsia="Calibri" w:cs="Times New Roman"/>
          <w:lang w:eastAsia="cs-CZ"/>
        </w:rPr>
        <w:t xml:space="preserve">V Olomouci dne </w:t>
      </w:r>
      <w:r w:rsidR="00C316D6" w:rsidRPr="00C316D6">
        <w:rPr>
          <w:rFonts w:eastAsia="Calibri" w:cs="Times New Roman"/>
          <w:lang w:eastAsia="cs-CZ"/>
        </w:rPr>
        <w:t>24. 10. 2024</w:t>
      </w:r>
    </w:p>
    <w:p w14:paraId="5DC5E249" w14:textId="77777777" w:rsidR="00664163" w:rsidRPr="00C316D6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B86EC9B" w14:textId="707B6164" w:rsidR="00664163" w:rsidRPr="00C316D6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8543CAD" w14:textId="62A8A2B8" w:rsidR="00C316D6" w:rsidRPr="00C316D6" w:rsidRDefault="00C316D6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A775FEE" w14:textId="50A82DAA" w:rsidR="00C316D6" w:rsidRPr="00C316D6" w:rsidRDefault="00C316D6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EECA481" w14:textId="77777777" w:rsidR="00C316D6" w:rsidRPr="00C316D6" w:rsidRDefault="00C316D6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22FA0DE" w14:textId="77777777" w:rsidR="00664163" w:rsidRPr="00C316D6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83B4516" w14:textId="77777777" w:rsidR="00664163" w:rsidRPr="00C316D6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657FBAA" w14:textId="77777777" w:rsidR="00664163" w:rsidRPr="00C316D6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C316D6">
        <w:rPr>
          <w:rFonts w:eastAsia="Times New Roman" w:cs="Times New Roman"/>
          <w:b/>
          <w:bCs/>
          <w:lang w:eastAsia="cs-CZ"/>
        </w:rPr>
        <w:t>Ing. Miroslav Bocák</w:t>
      </w:r>
      <w:r w:rsidRPr="00C316D6">
        <w:rPr>
          <w:rFonts w:eastAsia="Times New Roman" w:cs="Times New Roman"/>
          <w:b/>
          <w:lang w:eastAsia="cs-CZ"/>
        </w:rPr>
        <w:t xml:space="preserve"> </w:t>
      </w:r>
    </w:p>
    <w:p w14:paraId="585E9268" w14:textId="77777777" w:rsidR="00664163" w:rsidRPr="00C316D6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C316D6">
        <w:rPr>
          <w:rFonts w:eastAsia="Times New Roman" w:cs="Times New Roman"/>
          <w:lang w:eastAsia="cs-CZ"/>
        </w:rPr>
        <w:t>ředitel organizační jednotky</w:t>
      </w:r>
      <w:r w:rsidRPr="00C316D6">
        <w:rPr>
          <w:rFonts w:eastAsia="Times New Roman" w:cs="Times New Roman"/>
          <w:lang w:eastAsia="cs-CZ"/>
        </w:rPr>
        <w:tab/>
      </w:r>
    </w:p>
    <w:p w14:paraId="3F2394F8" w14:textId="77777777" w:rsidR="00664163" w:rsidRPr="00C316D6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C316D6">
        <w:rPr>
          <w:rFonts w:eastAsia="Times New Roman" w:cs="Times New Roman"/>
          <w:lang w:eastAsia="cs-CZ"/>
        </w:rPr>
        <w:t>Stavební správa východ</w:t>
      </w:r>
    </w:p>
    <w:p w14:paraId="5316CB3B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C316D6">
        <w:rPr>
          <w:rFonts w:eastAsia="Times New Roman" w:cs="Times New Roman"/>
          <w:lang w:eastAsia="cs-CZ"/>
        </w:rPr>
        <w:t>Správa železnic, státní organizace</w:t>
      </w:r>
    </w:p>
    <w:p w14:paraId="2C7F67C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2EBE2DB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96C599" w14:textId="77777777" w:rsidR="00A1417B" w:rsidRDefault="00A1417B" w:rsidP="00962258">
      <w:pPr>
        <w:spacing w:after="0" w:line="240" w:lineRule="auto"/>
      </w:pPr>
      <w:r>
        <w:separator/>
      </w:r>
    </w:p>
  </w:endnote>
  <w:endnote w:type="continuationSeparator" w:id="0">
    <w:p w14:paraId="285BBCBB" w14:textId="77777777" w:rsidR="00A1417B" w:rsidRDefault="00A1417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A6544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94AF7AD" w14:textId="77777777" w:rsidR="00F1715C" w:rsidRPr="00B8518B" w:rsidRDefault="00E84037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566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r w:rsidR="00C316D6">
            <w:fldChar w:fldCharType="begin"/>
          </w:r>
          <w:r w:rsidR="00C316D6">
            <w:instrText xml:space="preserve"> NUMPAGES   \* MERGEFORMAT </w:instrText>
          </w:r>
          <w:r w:rsidR="00C316D6">
            <w:fldChar w:fldCharType="separate"/>
          </w:r>
          <w:r w:rsidR="00CD5660" w:rsidRPr="00CD5660">
            <w:rPr>
              <w:rStyle w:val="slostrnky"/>
              <w:noProof/>
            </w:rPr>
            <w:t>3</w:t>
          </w:r>
          <w:r w:rsidR="00C316D6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0C87A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BE044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FB66750" w14:textId="77777777" w:rsidR="00F1715C" w:rsidRDefault="00F1715C" w:rsidP="00D831A3">
          <w:pPr>
            <w:pStyle w:val="Zpat"/>
          </w:pPr>
        </w:p>
      </w:tc>
    </w:tr>
  </w:tbl>
  <w:p w14:paraId="6EFB4CE7" w14:textId="77777777" w:rsidR="00F1715C" w:rsidRPr="00B8518B" w:rsidRDefault="00C316D6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w:pict w14:anchorId="6E23DD4E">
        <v:line id="Straight Connector 3" o:spid="_x0000_s1030" style="position:absolute;z-index:-251654144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<v:stroke joinstyle="miter"/>
          <w10:wrap anchorx="page" anchory="page"/>
          <w10:anchorlock/>
        </v:line>
      </w:pict>
    </w:r>
    <w:r>
      <w:rPr>
        <w:noProof/>
        <w:sz w:val="2"/>
        <w:szCs w:val="2"/>
        <w:lang w:eastAsia="cs-CZ"/>
      </w:rPr>
      <w:pict w14:anchorId="70EDFE08">
        <v:line id="Straight Connector 2" o:spid="_x0000_s1029" style="position:absolute;z-index:-25165619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1D4FE3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9F12E5F" w14:textId="77777777" w:rsidR="00712ED1" w:rsidRPr="00B8518B" w:rsidRDefault="00E84037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712ED1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53E5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="00712ED1" w:rsidRPr="00B8518B">
            <w:rPr>
              <w:rStyle w:val="slostrnky"/>
            </w:rPr>
            <w:t>/</w:t>
          </w:r>
          <w:r w:rsidR="00C316D6">
            <w:fldChar w:fldCharType="begin"/>
          </w:r>
          <w:r w:rsidR="00C316D6">
            <w:instrText xml:space="preserve"> NUMPAGES   \* MERGEFORMAT </w:instrText>
          </w:r>
          <w:r w:rsidR="00C316D6">
            <w:fldChar w:fldCharType="separate"/>
          </w:r>
          <w:r w:rsidR="00B53E5F" w:rsidRPr="00B53E5F">
            <w:rPr>
              <w:rStyle w:val="slostrnky"/>
              <w:noProof/>
            </w:rPr>
            <w:t>3</w:t>
          </w:r>
          <w:r w:rsidR="00C316D6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48CE168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BB02607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AFACD0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21859256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1C4BC0DD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132AD09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3025087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17C1862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6457636" w14:textId="77777777" w:rsidR="00712ED1" w:rsidRDefault="00712ED1" w:rsidP="00331004">
          <w:pPr>
            <w:pStyle w:val="Zpat"/>
          </w:pPr>
        </w:p>
      </w:tc>
    </w:tr>
  </w:tbl>
  <w:p w14:paraId="43293C8D" w14:textId="77777777" w:rsidR="00F1715C" w:rsidRPr="00B8518B" w:rsidRDefault="00C316D6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w:pict w14:anchorId="42E4919D">
        <v:line id="Straight Connector 7" o:spid="_x0000_s1026" style="position:absolute;z-index:-251644928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<v:stroke joinstyle="miter"/>
          <w10:wrap anchorx="page" anchory="page"/>
          <w10:anchorlock/>
        </v:line>
      </w:pict>
    </w:r>
    <w:r>
      <w:rPr>
        <w:noProof/>
        <w:sz w:val="2"/>
        <w:szCs w:val="2"/>
        <w:lang w:eastAsia="cs-CZ"/>
      </w:rPr>
      <w:pict w14:anchorId="55B2FA8B">
        <v:line id="Straight Connector 10" o:spid="_x0000_s1025" style="position:absolute;z-index:-25164595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<v:stroke joinstyle="miter"/>
          <w10:wrap anchorx="page" anchory="page"/>
          <w10:anchorlock/>
        </v:line>
      </w:pict>
    </w:r>
  </w:p>
  <w:p w14:paraId="2004CC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25B3A0" w14:textId="77777777" w:rsidR="00A1417B" w:rsidRDefault="00A1417B" w:rsidP="00962258">
      <w:pPr>
        <w:spacing w:after="0" w:line="240" w:lineRule="auto"/>
      </w:pPr>
      <w:r>
        <w:separator/>
      </w:r>
    </w:p>
  </w:footnote>
  <w:footnote w:type="continuationSeparator" w:id="0">
    <w:p w14:paraId="75460028" w14:textId="77777777" w:rsidR="00A1417B" w:rsidRDefault="00A1417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CEB943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C7FA7F4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5B10D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A1A960" w14:textId="77777777" w:rsidR="00F1715C" w:rsidRPr="00D6163D" w:rsidRDefault="00F1715C" w:rsidP="00D6163D">
          <w:pPr>
            <w:pStyle w:val="Druhdokumentu"/>
          </w:pPr>
        </w:p>
      </w:tc>
    </w:tr>
  </w:tbl>
  <w:p w14:paraId="54A2526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F12AE0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956BEF0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5376D1E" wp14:editId="6A620D9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C316D6">
            <w:rPr>
              <w:noProof/>
              <w:lang w:eastAsia="cs-CZ"/>
            </w:rPr>
            <w:pict w14:anchorId="4EB1014C">
              <v:shape id="Half Frame 8" o:spid="_x0000_s1028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<v:stroke joinstyle="miter"/>
                <v:path arrowok="t" o:connecttype="custom" o:connectlocs="0,0;161925,0;161925,0;0,0;0,161925;0,161925;0,0" o:connectangles="0,0,0,0,0,0,0"/>
                <w10:wrap anchory="page"/>
                <w10:anchorlock/>
              </v:shape>
            </w:pic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E7EA6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F1977B8" w14:textId="77777777" w:rsidR="00F1715C" w:rsidRPr="00D6163D" w:rsidRDefault="00F1715C" w:rsidP="00FC6389">
          <w:pPr>
            <w:pStyle w:val="Druhdokumentu"/>
          </w:pPr>
        </w:p>
      </w:tc>
    </w:tr>
    <w:tr w:rsidR="00F64786" w14:paraId="18CE1FF0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AAC0B42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3890F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61EDB40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ABED11" w14:textId="77777777" w:rsidR="00F1715C" w:rsidRPr="00D6163D" w:rsidRDefault="00C316D6" w:rsidP="00FC6389">
    <w:pPr>
      <w:pStyle w:val="Zhlav"/>
      <w:rPr>
        <w:sz w:val="8"/>
        <w:szCs w:val="8"/>
      </w:rPr>
    </w:pPr>
    <w:r>
      <w:rPr>
        <w:noProof/>
        <w:lang w:eastAsia="cs-CZ"/>
      </w:rPr>
      <w:pict w14:anchorId="778BA276">
        <v:shape id="Half Frame 11" o:spid="_x0000_s1027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<v:stroke joinstyle="miter"/>
          <v:path arrowok="t" o:connecttype="custom" o:connectlocs="0,0;161925,0;161925,0;0,0;0,161925;0,161925;0,0" o:connectangles="0,0,0,0,0,0,0"/>
          <w10:wrap anchory="page"/>
          <w10:anchorlock/>
        </v:shape>
      </w:pict>
    </w:r>
  </w:p>
  <w:p w14:paraId="7CB265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1334"/>
    <w:rsid w:val="00033432"/>
    <w:rsid w:val="000335CC"/>
    <w:rsid w:val="00066116"/>
    <w:rsid w:val="00072C1E"/>
    <w:rsid w:val="00073C1B"/>
    <w:rsid w:val="000B3A82"/>
    <w:rsid w:val="000B6C7E"/>
    <w:rsid w:val="000B7907"/>
    <w:rsid w:val="000C0429"/>
    <w:rsid w:val="000C45E8"/>
    <w:rsid w:val="00114472"/>
    <w:rsid w:val="001267E4"/>
    <w:rsid w:val="00146EF8"/>
    <w:rsid w:val="001649F3"/>
    <w:rsid w:val="00170EC5"/>
    <w:rsid w:val="001747C1"/>
    <w:rsid w:val="0018596A"/>
    <w:rsid w:val="001B69C2"/>
    <w:rsid w:val="001C4DA0"/>
    <w:rsid w:val="00207DF5"/>
    <w:rsid w:val="00210606"/>
    <w:rsid w:val="00267369"/>
    <w:rsid w:val="0026785D"/>
    <w:rsid w:val="002679CE"/>
    <w:rsid w:val="00273CE2"/>
    <w:rsid w:val="00296D39"/>
    <w:rsid w:val="002A59FE"/>
    <w:rsid w:val="002C31BF"/>
    <w:rsid w:val="002E0CD7"/>
    <w:rsid w:val="002F026B"/>
    <w:rsid w:val="00321786"/>
    <w:rsid w:val="00335122"/>
    <w:rsid w:val="00335732"/>
    <w:rsid w:val="003569CA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5E26AE"/>
    <w:rsid w:val="006104F6"/>
    <w:rsid w:val="0061068E"/>
    <w:rsid w:val="00630DC6"/>
    <w:rsid w:val="006413CB"/>
    <w:rsid w:val="00660AD3"/>
    <w:rsid w:val="00664163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1090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42C9B"/>
    <w:rsid w:val="008520C3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34DC3"/>
    <w:rsid w:val="00936091"/>
    <w:rsid w:val="00940D8A"/>
    <w:rsid w:val="0095327E"/>
    <w:rsid w:val="00962258"/>
    <w:rsid w:val="009678B7"/>
    <w:rsid w:val="00982411"/>
    <w:rsid w:val="00984F9F"/>
    <w:rsid w:val="00992D9C"/>
    <w:rsid w:val="00996CB8"/>
    <w:rsid w:val="009A46FD"/>
    <w:rsid w:val="009A7568"/>
    <w:rsid w:val="009B2E97"/>
    <w:rsid w:val="009B3C69"/>
    <w:rsid w:val="009B72CC"/>
    <w:rsid w:val="009C35B7"/>
    <w:rsid w:val="009C7B39"/>
    <w:rsid w:val="009E07F4"/>
    <w:rsid w:val="009F392E"/>
    <w:rsid w:val="00A1417B"/>
    <w:rsid w:val="00A44328"/>
    <w:rsid w:val="00A509D7"/>
    <w:rsid w:val="00A6177B"/>
    <w:rsid w:val="00A66136"/>
    <w:rsid w:val="00A81AAD"/>
    <w:rsid w:val="00A943B5"/>
    <w:rsid w:val="00AA29FA"/>
    <w:rsid w:val="00AA4CBB"/>
    <w:rsid w:val="00AA65FA"/>
    <w:rsid w:val="00AA7351"/>
    <w:rsid w:val="00AC56A4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3E5F"/>
    <w:rsid w:val="00B55F9C"/>
    <w:rsid w:val="00B75EE1"/>
    <w:rsid w:val="00B77481"/>
    <w:rsid w:val="00B8518B"/>
    <w:rsid w:val="00BB2DF4"/>
    <w:rsid w:val="00BB3740"/>
    <w:rsid w:val="00BD5319"/>
    <w:rsid w:val="00BD7E91"/>
    <w:rsid w:val="00BF374D"/>
    <w:rsid w:val="00BF6D48"/>
    <w:rsid w:val="00C02D0A"/>
    <w:rsid w:val="00C03A6E"/>
    <w:rsid w:val="00C30759"/>
    <w:rsid w:val="00C316D6"/>
    <w:rsid w:val="00C44F6A"/>
    <w:rsid w:val="00C6309F"/>
    <w:rsid w:val="00C727E5"/>
    <w:rsid w:val="00C8207D"/>
    <w:rsid w:val="00CB7B5A"/>
    <w:rsid w:val="00CC1E2B"/>
    <w:rsid w:val="00CD1FC4"/>
    <w:rsid w:val="00CD5660"/>
    <w:rsid w:val="00CE371D"/>
    <w:rsid w:val="00D02A4D"/>
    <w:rsid w:val="00D06200"/>
    <w:rsid w:val="00D21061"/>
    <w:rsid w:val="00D316A7"/>
    <w:rsid w:val="00D3216B"/>
    <w:rsid w:val="00D4108E"/>
    <w:rsid w:val="00D548C8"/>
    <w:rsid w:val="00D6163D"/>
    <w:rsid w:val="00D63009"/>
    <w:rsid w:val="00D831A3"/>
    <w:rsid w:val="00D902AD"/>
    <w:rsid w:val="00D9490A"/>
    <w:rsid w:val="00DA6FFE"/>
    <w:rsid w:val="00DC3110"/>
    <w:rsid w:val="00DD46F3"/>
    <w:rsid w:val="00DD58A6"/>
    <w:rsid w:val="00DE56F2"/>
    <w:rsid w:val="00DF116D"/>
    <w:rsid w:val="00E06AD1"/>
    <w:rsid w:val="00E10710"/>
    <w:rsid w:val="00E824F1"/>
    <w:rsid w:val="00E84037"/>
    <w:rsid w:val="00E9347D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318E"/>
    <w:rsid w:val="00F862D6"/>
    <w:rsid w:val="00F86BA6"/>
    <w:rsid w:val="00F903EE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3AACAA"/>
  <w15:docId w15:val="{1672D2AF-AE6F-48B2-B221-947C65B77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mcntmcntmsonormal">
    <w:name w:val="mcntmcntmsonormal"/>
    <w:basedOn w:val="Normln"/>
    <w:rsid w:val="00B53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6B35195-BFE8-4ED7-8A01-9DB7B529E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</TotalTime>
  <Pages>2</Pages>
  <Words>420</Words>
  <Characters>2483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4</cp:revision>
  <cp:lastPrinted>2019-02-22T13:28:00Z</cp:lastPrinted>
  <dcterms:created xsi:type="dcterms:W3CDTF">2024-10-24T06:42:00Z</dcterms:created>
  <dcterms:modified xsi:type="dcterms:W3CDTF">2024-10-24T07:56:00Z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